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A4" w:rsidRDefault="002320A4" w:rsidP="008F5A4D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80FF00"/>
          <w:sz w:val="27"/>
          <w:szCs w:val="27"/>
        </w:rPr>
      </w:pPr>
    </w:p>
    <w:p w:rsidR="002320A4" w:rsidRPr="002320A4" w:rsidRDefault="008F5A4D" w:rsidP="002320A4">
      <w:pPr>
        <w:autoSpaceDE w:val="0"/>
        <w:autoSpaceDN w:val="0"/>
        <w:adjustRightInd w:val="0"/>
        <w:spacing w:after="0" w:line="240" w:lineRule="auto"/>
        <w:jc w:val="right"/>
        <w:rPr>
          <w:rFonts w:ascii="AvantGarde-Demi" w:hAnsi="AvantGarde-Demi" w:cs="AvantGarde-Demi"/>
          <w:color w:val="80FF00"/>
          <w:sz w:val="27"/>
          <w:szCs w:val="27"/>
        </w:rPr>
      </w:pPr>
      <w:r w:rsidRPr="002320A4">
        <w:rPr>
          <w:rFonts w:ascii="AvantGarde-Demi" w:hAnsi="AvantGarde-Demi" w:cs="AvantGarde-Demi"/>
          <w:b/>
          <w:color w:val="80FF00"/>
          <w:sz w:val="52"/>
          <w:szCs w:val="52"/>
        </w:rPr>
        <w:t>Diesel Exhaust Fluid</w:t>
      </w:r>
      <w:r w:rsidR="002320A4">
        <w:rPr>
          <w:rFonts w:ascii="AvantGarde-Demi" w:hAnsi="AvantGarde-Demi" w:cs="AvantGarde-Demi"/>
          <w:color w:val="80FF00"/>
          <w:sz w:val="27"/>
          <w:szCs w:val="27"/>
        </w:rPr>
        <w:tab/>
      </w:r>
      <w:r w:rsidR="002320A4">
        <w:rPr>
          <w:rFonts w:ascii="AvantGarde-Demi" w:hAnsi="AvantGarde-Demi" w:cs="AvantGarde-Demi"/>
          <w:noProof/>
          <w:color w:val="80FF00"/>
          <w:sz w:val="27"/>
          <w:szCs w:val="27"/>
        </w:rPr>
        <w:drawing>
          <wp:inline distT="0" distB="0" distL="0" distR="0">
            <wp:extent cx="2192522" cy="970575"/>
            <wp:effectExtent l="19050" t="0" r="0" b="0"/>
            <wp:docPr id="4" name="Picture 0" descr="Ramos_Oil_60y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os_Oil_60year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3172" cy="97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What is DEF</w:t>
      </w:r>
      <w:r>
        <w:rPr>
          <w:rFonts w:ascii="Myriad-Roman" w:hAnsi="Myriad-Roman" w:cs="Myriad-Roman"/>
          <w:color w:val="000000"/>
        </w:rPr>
        <w:t>®</w:t>
      </w:r>
      <w:r>
        <w:rPr>
          <w:rFonts w:ascii="AvantGarde-Demi" w:hAnsi="AvantGarde-Demi" w:cs="AvantGarde-Demi"/>
          <w:color w:val="000000"/>
        </w:rPr>
        <w:t>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DEF</w:t>
      </w:r>
      <w:r>
        <w:rPr>
          <w:rFonts w:ascii="Myriad-Roman" w:hAnsi="Myriad-Roman" w:cs="Myriad-Roman"/>
          <w:color w:val="000000"/>
        </w:rPr>
        <w:t xml:space="preserve"> </w:t>
      </w:r>
      <w:r w:rsidR="008F5A4D">
        <w:rPr>
          <w:rFonts w:ascii="AvantGarde-Demi" w:hAnsi="AvantGarde-Demi" w:cs="AvantGarde-Demi"/>
          <w:color w:val="000000"/>
        </w:rPr>
        <w:t>is the Fluid (known as Diesel E</w:t>
      </w:r>
      <w:r>
        <w:rPr>
          <w:rFonts w:ascii="AvantGarde-Demi" w:hAnsi="AvantGarde-Demi" w:cs="AvantGarde-Demi"/>
          <w:color w:val="000000"/>
        </w:rPr>
        <w:t xml:space="preserve">xhaust Fluid) that is used in Selective Catalytic </w:t>
      </w:r>
      <w:proofErr w:type="gramStart"/>
      <w:r>
        <w:rPr>
          <w:rFonts w:ascii="AvantGarde-Demi" w:hAnsi="AvantGarde-Demi" w:cs="AvantGarde-Demi"/>
          <w:color w:val="000000"/>
        </w:rPr>
        <w:t>Reduction(</w:t>
      </w:r>
      <w:proofErr w:type="gramEnd"/>
      <w:r>
        <w:rPr>
          <w:rFonts w:ascii="AvantGarde-Demi" w:hAnsi="AvantGarde-Demi" w:cs="AvantGarde-Demi"/>
          <w:color w:val="000000"/>
        </w:rPr>
        <w:t>SCR) systems on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diesel</w:t>
      </w:r>
      <w:proofErr w:type="gramEnd"/>
      <w:r>
        <w:rPr>
          <w:rFonts w:ascii="AvantGarde-Demi" w:hAnsi="AvantGarde-Demi" w:cs="AvantGarde-Demi"/>
          <w:color w:val="000000"/>
        </w:rPr>
        <w:t xml:space="preserve"> engines to reduce </w:t>
      </w:r>
      <w:proofErr w:type="spellStart"/>
      <w:r>
        <w:rPr>
          <w:rFonts w:ascii="AvantGarde-Demi" w:hAnsi="AvantGarde-Demi" w:cs="AvantGarde-Demi"/>
          <w:color w:val="000000"/>
        </w:rPr>
        <w:t>NOx</w:t>
      </w:r>
      <w:proofErr w:type="spellEnd"/>
      <w:r>
        <w:rPr>
          <w:rFonts w:ascii="AvantGarde-Demi" w:hAnsi="AvantGarde-Demi" w:cs="AvantGarde-Demi"/>
          <w:color w:val="000000"/>
        </w:rPr>
        <w:t>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What is Selective Catalytic Reduction (SCR)?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SCR is an acronym for Selective Catalytic Reduction. SCR is a technology that us</w:t>
      </w:r>
      <w:r w:rsidR="008F5A4D">
        <w:rPr>
          <w:rFonts w:ascii="AvantGarde-Demi" w:hAnsi="AvantGarde-Demi" w:cs="AvantGarde-Demi"/>
          <w:color w:val="000000"/>
        </w:rPr>
        <w:t>es a urea based diesel exhaust fl</w:t>
      </w:r>
      <w:r>
        <w:rPr>
          <w:rFonts w:ascii="AvantGarde-Demi" w:hAnsi="AvantGarde-Demi" w:cs="AvantGarde-Demi"/>
          <w:color w:val="000000"/>
        </w:rPr>
        <w:t>uid</w:t>
      </w:r>
    </w:p>
    <w:p w:rsidR="00E533EB" w:rsidRDefault="008F5A4D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(DEF) and a catalytic converter to signifi</w:t>
      </w:r>
      <w:r w:rsidR="00E533EB">
        <w:rPr>
          <w:rFonts w:ascii="AvantGarde-Demi" w:hAnsi="AvantGarde-Demi" w:cs="AvantGarde-Demi"/>
          <w:color w:val="000000"/>
        </w:rPr>
        <w:t>cantly reduce oxides of nitrogen (</w:t>
      </w:r>
      <w:proofErr w:type="spellStart"/>
      <w:r w:rsidR="00E533EB">
        <w:rPr>
          <w:rFonts w:ascii="AvantGarde-Demi" w:hAnsi="AvantGarde-Demi" w:cs="AvantGarde-Demi"/>
          <w:color w:val="000000"/>
        </w:rPr>
        <w:t>NOx</w:t>
      </w:r>
      <w:proofErr w:type="spellEnd"/>
      <w:r w:rsidR="00E533EB">
        <w:rPr>
          <w:rFonts w:ascii="AvantGarde-Demi" w:hAnsi="AvantGarde-Demi" w:cs="AvantGarde-Demi"/>
          <w:color w:val="000000"/>
        </w:rPr>
        <w:t>) emissions.</w:t>
      </w:r>
      <w:proofErr w:type="gramEnd"/>
      <w:r w:rsidR="00E533EB">
        <w:rPr>
          <w:rFonts w:ascii="AvantGarde-Demi" w:hAnsi="AvantGarde-Demi" w:cs="AvantGarde-Demi"/>
          <w:color w:val="000000"/>
        </w:rPr>
        <w:t xml:space="preserve"> SCR is being used by almost all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OEM manufacturers.</w:t>
      </w:r>
      <w:proofErr w:type="gramEnd"/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How does an SCR System work?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 xml:space="preserve">The purpose of the SCR system is to reduce levels of </w:t>
      </w:r>
      <w:proofErr w:type="spellStart"/>
      <w:r>
        <w:rPr>
          <w:rFonts w:ascii="AvantGarde-Demi" w:hAnsi="AvantGarde-Demi" w:cs="AvantGarde-Demi"/>
          <w:color w:val="000000"/>
        </w:rPr>
        <w:t>NOx</w:t>
      </w:r>
      <w:proofErr w:type="spellEnd"/>
      <w:r>
        <w:rPr>
          <w:rFonts w:ascii="AvantGarde-Demi" w:hAnsi="AvantGarde-Demi" w:cs="AvantGarde-Demi"/>
          <w:color w:val="000000"/>
        </w:rPr>
        <w:t xml:space="preserve"> (oxides of nitrogen emitted from engines) that are harmful to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our</w:t>
      </w:r>
      <w:proofErr w:type="gramEnd"/>
      <w:r>
        <w:rPr>
          <w:rFonts w:ascii="AvantGarde-Demi" w:hAnsi="AvantGarde-Demi" w:cs="AvantGarde-Demi"/>
          <w:color w:val="000000"/>
        </w:rPr>
        <w:t xml:space="preserve"> health and the environment. SCR is the after treatment technology that treats exhaust gas downstream of the engine.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0000"/>
        </w:rPr>
        <w:t>Smal</w:t>
      </w:r>
      <w:r w:rsidR="008F5A4D">
        <w:rPr>
          <w:rFonts w:ascii="AvantGarde-Demi" w:hAnsi="AvantGarde-Demi" w:cs="AvantGarde-Demi"/>
          <w:color w:val="000000"/>
        </w:rPr>
        <w:t>l quantities of diesel exhaust fl</w:t>
      </w:r>
      <w:r>
        <w:rPr>
          <w:rFonts w:ascii="AvantGarde-Demi" w:hAnsi="AvantGarde-Demi" w:cs="AvantGarde-Demi"/>
          <w:color w:val="000000"/>
        </w:rPr>
        <w:t>uid (DEF) are injected into the exhaust upstream of a catalyst, where it vaporizes and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decomposes</w:t>
      </w:r>
      <w:proofErr w:type="gramEnd"/>
      <w:r>
        <w:rPr>
          <w:rFonts w:ascii="AvantGarde-Demi" w:hAnsi="AvantGarde-Demi" w:cs="AvantGarde-Demi"/>
          <w:color w:val="000000"/>
        </w:rPr>
        <w:t xml:space="preserve"> to form ammonia and carbon dioxide. The ammonia (NH3) is the desired product which in conjunction to the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0000"/>
        </w:rPr>
        <w:t xml:space="preserve">SCR catalyst, converts the </w:t>
      </w:r>
      <w:proofErr w:type="spellStart"/>
      <w:r>
        <w:rPr>
          <w:rFonts w:ascii="AvantGarde-Demi" w:hAnsi="AvantGarde-Demi" w:cs="AvantGarde-Demi"/>
          <w:color w:val="000000"/>
        </w:rPr>
        <w:t>NOx</w:t>
      </w:r>
      <w:proofErr w:type="spellEnd"/>
      <w:r>
        <w:rPr>
          <w:rFonts w:ascii="AvantGarde-Demi" w:hAnsi="AvantGarde-Demi" w:cs="AvantGarde-Demi"/>
          <w:color w:val="000000"/>
        </w:rPr>
        <w:t xml:space="preserve"> to harmless nitrogen (N2) and water (H2O).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MyriadPro-Regular" w:hAnsi="MyriadPro-Regular" w:cs="MyriadPro-Regular"/>
          <w:color w:val="000000"/>
          <w:sz w:val="24"/>
          <w:szCs w:val="24"/>
        </w:rPr>
        <w:t>What is DEF</w:t>
      </w:r>
      <w:r>
        <w:rPr>
          <w:rFonts w:ascii="Myriad-Roman" w:hAnsi="Myriad-Roman" w:cs="Myriad-Roman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>for?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 xml:space="preserve">When used in an SCR system DEF will reduce the levels of </w:t>
      </w:r>
      <w:proofErr w:type="spellStart"/>
      <w:r>
        <w:rPr>
          <w:rFonts w:ascii="AvantGarde-Demi" w:hAnsi="AvantGarde-Demi" w:cs="AvantGarde-Demi"/>
          <w:color w:val="000000"/>
        </w:rPr>
        <w:t>NOx</w:t>
      </w:r>
      <w:proofErr w:type="spellEnd"/>
      <w:r>
        <w:rPr>
          <w:rFonts w:ascii="AvantGarde-Demi" w:hAnsi="AvantGarde-Demi" w:cs="AvantGarde-Demi"/>
          <w:color w:val="000000"/>
        </w:rPr>
        <w:t xml:space="preserve"> emissions of those engines.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What is the composition of DEF?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DEF</w:t>
      </w:r>
      <w:r>
        <w:rPr>
          <w:rFonts w:ascii="Myriad-Roman" w:hAnsi="Myriad-Roman" w:cs="Myriad-Roman"/>
          <w:color w:val="000000"/>
        </w:rPr>
        <w:t xml:space="preserve"> </w:t>
      </w:r>
      <w:r>
        <w:rPr>
          <w:rFonts w:ascii="AvantGarde-Demi" w:hAnsi="AvantGarde-Demi" w:cs="AvantGarde-Demi"/>
          <w:color w:val="000000"/>
        </w:rPr>
        <w:t>is a high-purity, 32.5 strength urea solution and deionizer water.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What is Urea?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Urea is a compound of nitrogen whose aqueous solution generates ammonia when heated. It is used in a variety of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industries</w:t>
      </w:r>
      <w:proofErr w:type="gramEnd"/>
      <w:r>
        <w:rPr>
          <w:rFonts w:ascii="AvantGarde-Demi" w:hAnsi="AvantGarde-Demi" w:cs="AvantGarde-Demi"/>
          <w:color w:val="000000"/>
        </w:rPr>
        <w:t>, including as a fertilizer in agriculture.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Why use a 32.5% urea solution?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The 32.5% urea concentration is the lowest freezing point for water urea solutions. Thus, the SCR systems will be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calibrated</w:t>
      </w:r>
      <w:proofErr w:type="gramEnd"/>
      <w:r>
        <w:rPr>
          <w:rFonts w:ascii="AvantGarde-Demi" w:hAnsi="AvantGarde-Demi" w:cs="AvantGarde-Demi"/>
          <w:color w:val="000000"/>
        </w:rPr>
        <w:t xml:space="preserve"> to the 32.5% solution, so that optimum </w:t>
      </w:r>
      <w:proofErr w:type="spellStart"/>
      <w:r>
        <w:rPr>
          <w:rFonts w:ascii="AvantGarde-Demi" w:hAnsi="AvantGarde-Demi" w:cs="AvantGarde-Demi"/>
          <w:color w:val="000000"/>
        </w:rPr>
        <w:t>NOx</w:t>
      </w:r>
      <w:proofErr w:type="spellEnd"/>
      <w:r>
        <w:rPr>
          <w:rFonts w:ascii="AvantGarde-Demi" w:hAnsi="AvantGarde-Demi" w:cs="AvantGarde-Demi"/>
          <w:color w:val="000000"/>
        </w:rPr>
        <w:t xml:space="preserve"> will be reduced during operation.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What is the freeze point of DEF?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lastRenderedPageBreak/>
        <w:t xml:space="preserve">A: </w:t>
      </w:r>
      <w:r>
        <w:rPr>
          <w:rFonts w:ascii="AvantGarde-Demi" w:hAnsi="AvantGarde-Demi" w:cs="AvantGarde-Demi"/>
          <w:color w:val="000000"/>
        </w:rPr>
        <w:t>A 32.5% solution of DEF will begin to crystallize and freeze at 12 deg F (-11 deg C). Freezing does not harm the quality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of</w:t>
      </w:r>
      <w:proofErr w:type="gramEnd"/>
      <w:r>
        <w:rPr>
          <w:rFonts w:ascii="AvantGarde-Demi" w:hAnsi="AvantGarde-Demi" w:cs="AvantGarde-Demi"/>
          <w:color w:val="000000"/>
        </w:rPr>
        <w:t xml:space="preserve"> the DEF solution. Upon thawing, DEF will perform as required.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How do I keep the DEF from freezing? What happens if the DEF freezes in the tank on the vehicle?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During vehicle operation, SCR systems are designed to provide heating for the DEF tank and supply lines. If DEF freezes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when</w:t>
      </w:r>
      <w:proofErr w:type="gramEnd"/>
      <w:r>
        <w:rPr>
          <w:rFonts w:ascii="AvantGarde-Demi" w:hAnsi="AvantGarde-Demi" w:cs="AvantGarde-Demi"/>
          <w:color w:val="000000"/>
        </w:rPr>
        <w:t xml:space="preserve"> the vehicle is shut down, start up and normal operation of the vehicle will not be inhibited. The SCR heating system is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designed</w:t>
      </w:r>
      <w:proofErr w:type="gramEnd"/>
      <w:r>
        <w:rPr>
          <w:rFonts w:ascii="AvantGarde-Demi" w:hAnsi="AvantGarde-Demi" w:cs="AvantGarde-Demi"/>
          <w:color w:val="000000"/>
        </w:rPr>
        <w:t xml:space="preserve"> to quickly return the DEF to liquid form and the operati</w:t>
      </w:r>
      <w:r w:rsidR="008F5A4D">
        <w:rPr>
          <w:rFonts w:ascii="AvantGarde-Demi" w:hAnsi="AvantGarde-Demi" w:cs="AvantGarde-Demi"/>
          <w:color w:val="000000"/>
        </w:rPr>
        <w:t>on of the vehicle will not be aff</w:t>
      </w:r>
      <w:r>
        <w:rPr>
          <w:rFonts w:ascii="AvantGarde-Demi" w:hAnsi="AvantGarde-Demi" w:cs="AvantGarde-Demi"/>
          <w:color w:val="000000"/>
        </w:rPr>
        <w:t>ected.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Does DEF expand when frozen?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Yes, DEF expands by approximately 7% when frozen. DEF packaging and tanks are designed to allow for expansion.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Are there any quality standards the DEF must meet?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Yes, DEF needs to meet the ISO 22241 quality standard.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 w:rsidR="008F5A4D">
        <w:rPr>
          <w:rFonts w:ascii="AvantGarde-Demi" w:hAnsi="AvantGarde-Demi" w:cs="AvantGarde-Demi"/>
          <w:color w:val="000000"/>
        </w:rPr>
        <w:t>Is it hazardous, toxic or fl</w:t>
      </w:r>
      <w:r>
        <w:rPr>
          <w:rFonts w:ascii="AvantGarde-Demi" w:hAnsi="AvantGarde-Demi" w:cs="AvantGarde-Demi"/>
          <w:color w:val="000000"/>
        </w:rPr>
        <w:t>ammable?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No, DEF</w:t>
      </w:r>
      <w:r w:rsidR="008F5A4D">
        <w:rPr>
          <w:rFonts w:ascii="AvantGarde-Demi" w:hAnsi="AvantGarde-Demi" w:cs="AvantGarde-Demi"/>
          <w:color w:val="000000"/>
        </w:rPr>
        <w:t xml:space="preserve"> is classifi</w:t>
      </w:r>
      <w:r>
        <w:rPr>
          <w:rFonts w:ascii="AvantGarde-Demi" w:hAnsi="AvantGarde-Demi" w:cs="AvantGarde-Demi"/>
          <w:color w:val="000000"/>
        </w:rPr>
        <w:t xml:space="preserve">ed </w:t>
      </w:r>
      <w:r w:rsidR="008F5A4D">
        <w:rPr>
          <w:rFonts w:ascii="AvantGarde-Demi" w:hAnsi="AvantGarde-Demi" w:cs="AvantGarde-Demi"/>
          <w:color w:val="000000"/>
        </w:rPr>
        <w:t>as non hazardous, non toxic or fl</w:t>
      </w:r>
      <w:r>
        <w:rPr>
          <w:rFonts w:ascii="AvantGarde-Demi" w:hAnsi="AvantGarde-Demi" w:cs="AvantGarde-Demi"/>
          <w:color w:val="000000"/>
        </w:rPr>
        <w:t>ammable.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Is DEF corrosive?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DEF is corrosive to copper and brass as well as other materials. Only approved materials as listed in the ISO 22241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standards</w:t>
      </w:r>
      <w:proofErr w:type="gramEnd"/>
      <w:r>
        <w:rPr>
          <w:rFonts w:ascii="AvantGarde-Demi" w:hAnsi="AvantGarde-Demi" w:cs="AvantGarde-Demi"/>
          <w:color w:val="000000"/>
        </w:rPr>
        <w:t xml:space="preserve"> should be used in contact with DEF.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Why is the SCR system, requiring DEF being incorporated into diesel vehicles?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 xml:space="preserve">The EPA has mandated the reduction of </w:t>
      </w:r>
      <w:proofErr w:type="spellStart"/>
      <w:r>
        <w:rPr>
          <w:rFonts w:ascii="AvantGarde-Demi" w:hAnsi="AvantGarde-Demi" w:cs="AvantGarde-Demi"/>
          <w:color w:val="000000"/>
        </w:rPr>
        <w:t>NOx</w:t>
      </w:r>
      <w:proofErr w:type="spellEnd"/>
      <w:r>
        <w:rPr>
          <w:rFonts w:ascii="AvantGarde-Demi" w:hAnsi="AvantGarde-Demi" w:cs="AvantGarde-Demi"/>
          <w:color w:val="000000"/>
        </w:rPr>
        <w:t xml:space="preserve"> emissions released into the environment. In particular, the new 2010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requirements</w:t>
      </w:r>
      <w:proofErr w:type="gramEnd"/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What happens if the vehicle runs out of DEF?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Vehicles will be equipped with a DEF gauge on the dash to alert the driver on the _</w:t>
      </w:r>
      <w:proofErr w:type="spellStart"/>
      <w:r>
        <w:rPr>
          <w:rFonts w:ascii="AvantGarde-Demi" w:hAnsi="AvantGarde-Demi" w:cs="AvantGarde-Demi"/>
          <w:color w:val="000000"/>
        </w:rPr>
        <w:t>uid</w:t>
      </w:r>
      <w:proofErr w:type="spellEnd"/>
      <w:r>
        <w:rPr>
          <w:rFonts w:ascii="AvantGarde-Demi" w:hAnsi="AvantGarde-Demi" w:cs="AvantGarde-Demi"/>
          <w:color w:val="000000"/>
        </w:rPr>
        <w:t xml:space="preserve"> level. If the level becomes low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an</w:t>
      </w:r>
      <w:proofErr w:type="gramEnd"/>
      <w:r>
        <w:rPr>
          <w:rFonts w:ascii="AvantGarde-Demi" w:hAnsi="AvantGarde-Demi" w:cs="AvantGarde-Demi"/>
          <w:color w:val="000000"/>
        </w:rPr>
        <w:t xml:space="preserve"> alert will let the driver know the DEF level needs to be replenished. If the driver runs out completely the vehicle power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will</w:t>
      </w:r>
      <w:proofErr w:type="gramEnd"/>
      <w:r>
        <w:rPr>
          <w:rFonts w:ascii="AvantGarde-Demi" w:hAnsi="AvantGarde-Demi" w:cs="AvantGarde-Demi"/>
          <w:color w:val="000000"/>
        </w:rPr>
        <w:t xml:space="preserve"> be reduced </w:t>
      </w:r>
      <w:r w:rsidR="008F5A4D">
        <w:rPr>
          <w:rFonts w:ascii="AvantGarde-Demi" w:hAnsi="AvantGarde-Demi" w:cs="AvantGarde-Demi"/>
          <w:color w:val="000000"/>
        </w:rPr>
        <w:t>to encourage the operator to refi</w:t>
      </w:r>
      <w:r>
        <w:rPr>
          <w:rFonts w:ascii="AvantGarde-Demi" w:hAnsi="AvantGarde-Demi" w:cs="AvantGarde-Demi"/>
          <w:color w:val="000000"/>
        </w:rPr>
        <w:t>ll the DEF tank. Once the DEF tan</w:t>
      </w:r>
      <w:r w:rsidR="008F5A4D">
        <w:rPr>
          <w:rFonts w:ascii="AvantGarde-Demi" w:hAnsi="AvantGarde-Demi" w:cs="AvantGarde-Demi"/>
          <w:color w:val="000000"/>
        </w:rPr>
        <w:t>k is refil</w:t>
      </w:r>
      <w:r>
        <w:rPr>
          <w:rFonts w:ascii="AvantGarde-Demi" w:hAnsi="AvantGarde-Demi" w:cs="AvantGarde-Demi"/>
          <w:color w:val="000000"/>
        </w:rPr>
        <w:t>led, normal power levels will be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restored</w:t>
      </w:r>
      <w:proofErr w:type="gramEnd"/>
      <w:r>
        <w:rPr>
          <w:rFonts w:ascii="AvantGarde-Demi" w:hAnsi="AvantGarde-Demi" w:cs="AvantGarde-Demi"/>
          <w:color w:val="000000"/>
        </w:rPr>
        <w:t xml:space="preserve"> on the vehicle.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Does DEF mix with fuel?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 xml:space="preserve">No, It is not an additive. It is sprayed into the exhaust stream where it reacts with the </w:t>
      </w:r>
      <w:proofErr w:type="spellStart"/>
      <w:r>
        <w:rPr>
          <w:rFonts w:ascii="AvantGarde-Demi" w:hAnsi="AvantGarde-Demi" w:cs="AvantGarde-Demi"/>
          <w:color w:val="000000"/>
        </w:rPr>
        <w:t>NOx</w:t>
      </w:r>
      <w:proofErr w:type="spellEnd"/>
      <w:r>
        <w:rPr>
          <w:rFonts w:ascii="AvantGarde-Demi" w:hAnsi="AvantGarde-Demi" w:cs="AvantGarde-Demi"/>
          <w:color w:val="000000"/>
        </w:rPr>
        <w:t xml:space="preserve"> in the SCR system to form</w:t>
      </w:r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proofErr w:type="gramStart"/>
      <w:r>
        <w:rPr>
          <w:rFonts w:ascii="AvantGarde-Demi" w:hAnsi="AvantGarde-Demi" w:cs="AvantGarde-Demi"/>
          <w:color w:val="000000"/>
        </w:rPr>
        <w:t>Nitrogen and Water.</w:t>
      </w:r>
      <w:proofErr w:type="gramEnd"/>
    </w:p>
    <w:p w:rsidR="00E533EB" w:rsidRDefault="00E533EB" w:rsidP="00E533EB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80FF00"/>
          <w:sz w:val="34"/>
          <w:szCs w:val="34"/>
        </w:rPr>
        <w:t xml:space="preserve">Q: </w:t>
      </w:r>
      <w:r>
        <w:rPr>
          <w:rFonts w:ascii="AvantGarde-Demi" w:hAnsi="AvantGarde-Demi" w:cs="AvantGarde-Demi"/>
          <w:color w:val="000000"/>
        </w:rPr>
        <w:t>How much DEF will I need?</w:t>
      </w:r>
    </w:p>
    <w:p w:rsidR="008F5A4D" w:rsidRPr="002320A4" w:rsidRDefault="00E533EB" w:rsidP="002320A4">
      <w:pPr>
        <w:autoSpaceDE w:val="0"/>
        <w:autoSpaceDN w:val="0"/>
        <w:adjustRightInd w:val="0"/>
        <w:spacing w:after="0" w:line="240" w:lineRule="auto"/>
        <w:rPr>
          <w:rFonts w:ascii="AvantGarde-Demi" w:hAnsi="AvantGarde-Demi" w:cs="AvantGarde-Demi"/>
          <w:color w:val="000000"/>
        </w:rPr>
      </w:pPr>
      <w:r>
        <w:rPr>
          <w:rFonts w:ascii="AvantGarde-Demi" w:hAnsi="AvantGarde-Demi" w:cs="AvantGarde-Demi"/>
          <w:color w:val="008AFF"/>
          <w:sz w:val="34"/>
          <w:szCs w:val="34"/>
        </w:rPr>
        <w:t xml:space="preserve">A: </w:t>
      </w:r>
      <w:r>
        <w:rPr>
          <w:rFonts w:ascii="AvantGarde-Demi" w:hAnsi="AvantGarde-Demi" w:cs="AvantGarde-Demi"/>
          <w:color w:val="000000"/>
        </w:rPr>
        <w:t>DEF is consumed at a rate of approximately 2-3% by volume to diesel consumption.</w:t>
      </w:r>
    </w:p>
    <w:sectPr w:rsidR="008F5A4D" w:rsidRPr="002320A4" w:rsidSect="00EB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33EB"/>
    <w:rsid w:val="001D30FD"/>
    <w:rsid w:val="002320A4"/>
    <w:rsid w:val="004B1586"/>
    <w:rsid w:val="008F5A4D"/>
    <w:rsid w:val="00E533EB"/>
    <w:rsid w:val="00EB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RAMOS OIL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dillonr</dc:creator>
  <cp:keywords/>
  <dc:description/>
  <cp:lastModifiedBy>dillonr</cp:lastModifiedBy>
  <cp:revision>2</cp:revision>
  <dcterms:created xsi:type="dcterms:W3CDTF">2013-01-07T16:17:00Z</dcterms:created>
  <dcterms:modified xsi:type="dcterms:W3CDTF">2013-01-07T16:30:00Z</dcterms:modified>
</cp:coreProperties>
</file>